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организованном окончании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четверти 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первого полугодия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РФ»,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основными образовательными программами начального, основного, 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годовым планом работы 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обучающихся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Считать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последним днем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и осуществления текущего контроля успеваемости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 20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Учителям – предметникам в срок до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выставить в электронные журналы успеваемости итоговые отметки обучающихся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подготовить предоставить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отчеты о реализации основных образовательных программ (по своему предмету) и результатах текущего контроля успеваемости обучающихся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 и первое полугодие 20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Классным руководителям 1 – 11 классов в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включительно: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родителей (законных представителей) обучающихся о сроках окончания четверти и сроках новогодних каникул;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ознакомить родителей (законных представителей) обучающихся с результатами успеваемости обучающихся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классные часы с обучающимися по вопросам соблюдения правил безопасности во время зимних каникул. Рассказать о ПДД, личной безопасности, о правилах поведения в период гололёда, правилах поведения на льду и вблизи водоемов, правилах обращения с пиротехническими изделиями;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предоставить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отчет об успеваемости обучающихся, количестве пропущенных занятий и участии в школьных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мероприятиях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 и первое полугодие 20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проконтролировать состояние учебной документации, необходимой для соблюдения требований к организации и проведению четвертного текущего контроля успеваемости;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представить на педагогическом совете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года сводную информацию об успеваемости пропусках занятий обучающимися за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четверть и первое полугодие 20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довести приказ до сведения указанных в нем 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дело №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 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19eb0bb0a3d4a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